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507CE402" w:rsidR="00420811" w:rsidRPr="00B003E3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B003E3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B003E3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78461B">
        <w:rPr>
          <w:rFonts w:asciiTheme="majorHAnsi" w:hAnsiTheme="majorHAnsi" w:cstheme="majorHAnsi"/>
          <w:b/>
          <w:sz w:val="28"/>
          <w:lang w:val="en-GB"/>
        </w:rPr>
        <w:t xml:space="preserve">VICE </w:t>
      </w:r>
      <w:r w:rsidR="006E57B8">
        <w:rPr>
          <w:rFonts w:asciiTheme="majorHAnsi" w:hAnsiTheme="majorHAnsi" w:cstheme="majorHAnsi"/>
          <w:b/>
          <w:sz w:val="28"/>
          <w:lang w:val="en-GB"/>
        </w:rPr>
        <w:t>PRESIDENT</w:t>
      </w:r>
    </w:p>
    <w:p w14:paraId="09BA4DFF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4B4ED733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2AA295C5" w14:textId="48CF3DE2" w:rsidR="00D879FF" w:rsidRPr="008223C7" w:rsidRDefault="00D879FF" w:rsidP="00D879FF">
      <w:pPr>
        <w:ind w:left="-567" w:right="-631"/>
        <w:rPr>
          <w:rFonts w:asciiTheme="majorHAnsi" w:hAnsiTheme="majorHAnsi" w:cstheme="majorHAnsi"/>
          <w:bCs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Title:</w:t>
      </w:r>
      <w:r w:rsidRPr="00B003E3">
        <w:rPr>
          <w:rFonts w:asciiTheme="majorHAnsi" w:hAnsiTheme="majorHAnsi" w:cstheme="majorHAnsi"/>
          <w:b/>
          <w:lang w:val="en-GB"/>
        </w:rPr>
        <w:tab/>
      </w:r>
      <w:r w:rsidRPr="00B003E3">
        <w:rPr>
          <w:rFonts w:asciiTheme="majorHAnsi" w:hAnsiTheme="majorHAnsi" w:cstheme="majorHAnsi"/>
          <w:b/>
          <w:lang w:val="en-GB"/>
        </w:rPr>
        <w:tab/>
      </w:r>
      <w:r w:rsidR="008223C7">
        <w:rPr>
          <w:rFonts w:asciiTheme="majorHAnsi" w:hAnsiTheme="majorHAnsi" w:cstheme="majorHAnsi"/>
          <w:b/>
          <w:lang w:val="en-GB"/>
        </w:rPr>
        <w:tab/>
      </w:r>
      <w:r w:rsidR="0078461B" w:rsidRPr="0078461B">
        <w:rPr>
          <w:rFonts w:asciiTheme="majorHAnsi" w:hAnsiTheme="majorHAnsi" w:cstheme="majorHAnsi"/>
          <w:bCs/>
          <w:lang w:val="en-GB"/>
        </w:rPr>
        <w:t xml:space="preserve">Vice </w:t>
      </w:r>
      <w:r w:rsidR="008223C7" w:rsidRPr="0078461B">
        <w:rPr>
          <w:rFonts w:asciiTheme="majorHAnsi" w:hAnsiTheme="majorHAnsi" w:cstheme="majorHAnsi"/>
          <w:bCs/>
          <w:lang w:val="en-GB"/>
        </w:rPr>
        <w:t>P</w:t>
      </w:r>
      <w:r w:rsidR="008223C7" w:rsidRPr="008223C7">
        <w:rPr>
          <w:rFonts w:asciiTheme="majorHAnsi" w:hAnsiTheme="majorHAnsi" w:cstheme="majorHAnsi"/>
          <w:bCs/>
          <w:lang w:val="en-GB"/>
        </w:rPr>
        <w:t>resident of the Welsh Chess Union</w:t>
      </w:r>
    </w:p>
    <w:p w14:paraId="3A588307" w14:textId="77777777" w:rsidR="007634D0" w:rsidRPr="008223C7" w:rsidRDefault="007634D0" w:rsidP="00D879FF">
      <w:pPr>
        <w:ind w:left="-567" w:right="-631"/>
        <w:rPr>
          <w:rFonts w:asciiTheme="majorHAnsi" w:hAnsiTheme="majorHAnsi" w:cstheme="majorHAnsi"/>
          <w:bCs/>
          <w:lang w:val="en-GB"/>
        </w:rPr>
      </w:pPr>
    </w:p>
    <w:p w14:paraId="187FAE20" w14:textId="0B29AAA4" w:rsidR="003B17F4" w:rsidRPr="00B003E3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Appointed by</w:t>
      </w:r>
      <w:r w:rsidR="00A500E3" w:rsidRPr="00B003E3">
        <w:rPr>
          <w:rFonts w:asciiTheme="majorHAnsi" w:hAnsiTheme="majorHAnsi" w:cstheme="majorHAnsi"/>
          <w:lang w:val="en-GB"/>
        </w:rPr>
        <w:t>:</w:t>
      </w:r>
      <w:r w:rsidR="00A500E3" w:rsidRPr="00B003E3">
        <w:rPr>
          <w:rFonts w:asciiTheme="majorHAnsi" w:hAnsiTheme="majorHAnsi" w:cstheme="majorHAnsi"/>
          <w:lang w:val="en-GB"/>
        </w:rPr>
        <w:tab/>
      </w:r>
      <w:r w:rsidR="004A1C1D" w:rsidRPr="00B003E3">
        <w:rPr>
          <w:rFonts w:asciiTheme="majorHAnsi" w:hAnsiTheme="majorHAnsi" w:cstheme="majorHAnsi"/>
          <w:lang w:val="en-GB"/>
        </w:rPr>
        <w:t>Annual General Meeting</w:t>
      </w:r>
    </w:p>
    <w:p w14:paraId="6556A0B4" w14:textId="77777777" w:rsidR="00D879FF" w:rsidRPr="00B003E3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052A33CA" w14:textId="63F447B0" w:rsidR="003B17F4" w:rsidRPr="00B003E3" w:rsidRDefault="00D879FF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Duties</w:t>
      </w:r>
      <w:r w:rsidR="007634D0" w:rsidRPr="00B003E3">
        <w:rPr>
          <w:rFonts w:asciiTheme="majorHAnsi" w:hAnsiTheme="majorHAnsi" w:cstheme="majorHAnsi"/>
          <w:b/>
          <w:lang w:val="en-GB"/>
        </w:rPr>
        <w:t xml:space="preserve"> and responsibilities</w:t>
      </w:r>
      <w:r w:rsidRPr="00B003E3">
        <w:rPr>
          <w:rFonts w:asciiTheme="majorHAnsi" w:hAnsiTheme="majorHAnsi" w:cstheme="majorHAnsi"/>
          <w:b/>
          <w:lang w:val="en-GB"/>
        </w:rPr>
        <w:t>:</w:t>
      </w:r>
    </w:p>
    <w:p w14:paraId="5E4B9595" w14:textId="2CC8B74E" w:rsidR="007F097E" w:rsidRDefault="007F097E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2B2CEFD2" w14:textId="693436FD" w:rsidR="008223C7" w:rsidRPr="00FD4E2C" w:rsidRDefault="008223C7" w:rsidP="00FD4E2C">
      <w:pPr>
        <w:pStyle w:val="ListParagraph"/>
        <w:numPr>
          <w:ilvl w:val="0"/>
          <w:numId w:val="12"/>
        </w:numPr>
        <w:ind w:right="-631"/>
        <w:rPr>
          <w:rFonts w:asciiTheme="majorHAnsi" w:hAnsiTheme="majorHAnsi" w:cstheme="majorHAnsi"/>
          <w:bCs/>
          <w:lang w:val="en-GB"/>
        </w:rPr>
      </w:pPr>
      <w:r w:rsidRPr="00FD4E2C">
        <w:rPr>
          <w:rFonts w:asciiTheme="majorHAnsi" w:hAnsiTheme="majorHAnsi" w:cstheme="majorHAnsi"/>
          <w:bCs/>
          <w:lang w:val="en-GB"/>
        </w:rPr>
        <w:t>To attend the Annual General Meeting, and any Special General Meeting</w:t>
      </w:r>
    </w:p>
    <w:p w14:paraId="36330885" w14:textId="3C516FF2" w:rsidR="00FD4E2C" w:rsidRPr="00FD4E2C" w:rsidRDefault="00FD4E2C" w:rsidP="00FD4E2C">
      <w:pPr>
        <w:pStyle w:val="ListParagraph"/>
        <w:numPr>
          <w:ilvl w:val="0"/>
          <w:numId w:val="12"/>
        </w:numPr>
        <w:ind w:right="-631"/>
        <w:rPr>
          <w:rFonts w:asciiTheme="majorHAnsi" w:hAnsiTheme="majorHAnsi" w:cstheme="majorHAnsi"/>
          <w:bCs/>
          <w:lang w:val="en-GB"/>
        </w:rPr>
      </w:pPr>
      <w:r w:rsidRPr="00FD4E2C">
        <w:rPr>
          <w:rFonts w:asciiTheme="majorHAnsi" w:hAnsiTheme="majorHAnsi" w:cstheme="majorHAnsi"/>
          <w:bCs/>
          <w:lang w:val="en-GB"/>
        </w:rPr>
        <w:t xml:space="preserve">To </w:t>
      </w:r>
      <w:r w:rsidR="0078461B">
        <w:rPr>
          <w:rFonts w:asciiTheme="majorHAnsi" w:hAnsiTheme="majorHAnsi" w:cstheme="majorHAnsi"/>
          <w:bCs/>
          <w:lang w:val="en-GB"/>
        </w:rPr>
        <w:t xml:space="preserve">attend (and, in the absence of the President, chair) </w:t>
      </w:r>
      <w:r w:rsidRPr="00FD4E2C">
        <w:rPr>
          <w:rFonts w:asciiTheme="majorHAnsi" w:hAnsiTheme="majorHAnsi" w:cstheme="majorHAnsi"/>
          <w:bCs/>
          <w:lang w:val="en-GB"/>
        </w:rPr>
        <w:t xml:space="preserve">any meeting of the Appeals Committee </w:t>
      </w:r>
      <w:r w:rsidRPr="00FD4E2C">
        <w:rPr>
          <w:rFonts w:asciiTheme="majorHAnsi" w:hAnsiTheme="majorHAnsi" w:cstheme="majorHAnsi"/>
          <w:bCs/>
          <w:i/>
          <w:iCs/>
          <w:lang w:val="en-GB"/>
        </w:rPr>
        <w:t>provided he was not involved in the decision under appeal</w:t>
      </w:r>
      <w:r w:rsidR="0078461B">
        <w:rPr>
          <w:rFonts w:asciiTheme="majorHAnsi" w:hAnsiTheme="majorHAnsi" w:cstheme="majorHAnsi"/>
          <w:bCs/>
          <w:i/>
          <w:iCs/>
          <w:lang w:val="en-GB"/>
        </w:rPr>
        <w:t>.</w:t>
      </w:r>
    </w:p>
    <w:p w14:paraId="350281EA" w14:textId="77777777" w:rsidR="008223C7" w:rsidRPr="008223C7" w:rsidRDefault="008223C7" w:rsidP="008223C7">
      <w:pPr>
        <w:ind w:left="207" w:right="-631"/>
        <w:rPr>
          <w:rFonts w:asciiTheme="majorHAnsi" w:hAnsiTheme="majorHAnsi" w:cstheme="majorHAnsi"/>
          <w:bCs/>
          <w:lang w:val="en-GB"/>
        </w:rPr>
      </w:pPr>
    </w:p>
    <w:p w14:paraId="473C6D85" w14:textId="77777777" w:rsidR="007634D0" w:rsidRPr="00B003E3" w:rsidRDefault="007634D0" w:rsidP="00332F33">
      <w:pPr>
        <w:ind w:right="-631"/>
        <w:rPr>
          <w:rFonts w:asciiTheme="majorHAnsi" w:hAnsiTheme="majorHAnsi" w:cstheme="majorHAnsi"/>
          <w:b/>
          <w:lang w:val="en-GB"/>
        </w:rPr>
      </w:pPr>
    </w:p>
    <w:p w14:paraId="1917BC19" w14:textId="1B3C1424" w:rsidR="007634D0" w:rsidRDefault="000005B9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B003E3">
        <w:rPr>
          <w:rFonts w:asciiTheme="majorHAnsi" w:hAnsiTheme="majorHAnsi" w:cstheme="majorHAnsi"/>
          <w:b/>
          <w:lang w:val="en-GB"/>
        </w:rPr>
        <w:t>Qualities / experience:</w:t>
      </w:r>
    </w:p>
    <w:p w14:paraId="6ADD7906" w14:textId="4D78D41D" w:rsidR="00FD4E2C" w:rsidRDefault="00FD4E2C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17987226" w14:textId="19E3E3A1" w:rsidR="00BD6F7D" w:rsidRDefault="00665BF9" w:rsidP="00665BF9">
      <w:pPr>
        <w:pStyle w:val="ListParagraph"/>
        <w:numPr>
          <w:ilvl w:val="0"/>
          <w:numId w:val="14"/>
        </w:numPr>
        <w:ind w:right="-631"/>
        <w:rPr>
          <w:rFonts w:asciiTheme="majorHAnsi" w:hAnsiTheme="majorHAnsi" w:cstheme="majorHAnsi"/>
          <w:lang w:val="en-GB"/>
        </w:rPr>
      </w:pPr>
      <w:r w:rsidRPr="00665BF9">
        <w:rPr>
          <w:rFonts w:asciiTheme="majorHAnsi" w:hAnsiTheme="majorHAnsi" w:cstheme="majorHAnsi"/>
          <w:lang w:val="en-GB"/>
        </w:rPr>
        <w:t xml:space="preserve">Several </w:t>
      </w:r>
      <w:proofErr w:type="spellStart"/>
      <w:r w:rsidRPr="00665BF9">
        <w:rPr>
          <w:rFonts w:asciiTheme="majorHAnsi" w:hAnsiTheme="majorHAnsi" w:cstheme="majorHAnsi"/>
          <w:lang w:val="en-GB"/>
        </w:rPr>
        <w:t>years experience</w:t>
      </w:r>
      <w:proofErr w:type="spellEnd"/>
      <w:r w:rsidRPr="00665BF9">
        <w:rPr>
          <w:rFonts w:asciiTheme="majorHAnsi" w:hAnsiTheme="majorHAnsi" w:cstheme="majorHAnsi"/>
          <w:lang w:val="en-GB"/>
        </w:rPr>
        <w:t xml:space="preserve"> as a Zone officer, or as a director or officer of the WCU</w:t>
      </w:r>
    </w:p>
    <w:p w14:paraId="56A052D5" w14:textId="2038DA96" w:rsidR="00665BF9" w:rsidRDefault="00665BF9" w:rsidP="00665BF9">
      <w:pPr>
        <w:ind w:right="-631"/>
        <w:rPr>
          <w:rFonts w:asciiTheme="majorHAnsi" w:hAnsiTheme="majorHAnsi" w:cstheme="majorHAnsi"/>
          <w:lang w:val="en-GB"/>
        </w:rPr>
      </w:pPr>
    </w:p>
    <w:p w14:paraId="40267998" w14:textId="1F13928A" w:rsidR="00665BF9" w:rsidRDefault="00665BF9" w:rsidP="00665BF9">
      <w:pPr>
        <w:ind w:right="-631"/>
        <w:rPr>
          <w:rFonts w:asciiTheme="majorHAnsi" w:hAnsiTheme="majorHAnsi" w:cstheme="majorHAnsi"/>
          <w:lang w:val="en-GB"/>
        </w:rPr>
      </w:pPr>
    </w:p>
    <w:p w14:paraId="4CE97533" w14:textId="0EAA44F5" w:rsidR="00665BF9" w:rsidRDefault="00665BF9" w:rsidP="00665BF9">
      <w:pPr>
        <w:ind w:right="-631"/>
        <w:rPr>
          <w:rFonts w:asciiTheme="majorHAnsi" w:hAnsiTheme="majorHAnsi" w:cstheme="majorHAnsi"/>
          <w:lang w:val="en-GB"/>
        </w:rPr>
      </w:pPr>
      <w:r w:rsidRPr="00665BF9">
        <w:rPr>
          <w:rFonts w:asciiTheme="majorHAnsi" w:hAnsiTheme="majorHAnsi" w:cstheme="majorHAnsi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A49873" wp14:editId="2F967057">
                <wp:simplePos x="0" y="0"/>
                <wp:positionH relativeFrom="column">
                  <wp:posOffset>19050</wp:posOffset>
                </wp:positionH>
                <wp:positionV relativeFrom="paragraph">
                  <wp:posOffset>365125</wp:posOffset>
                </wp:positionV>
                <wp:extent cx="5734050" cy="139890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39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A4F9A" w14:textId="610E30B4" w:rsidR="00665BF9" w:rsidRDefault="00665BF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Note:</w:t>
                            </w:r>
                          </w:p>
                          <w:p w14:paraId="786F45B3" w14:textId="232141EE" w:rsidR="00665BF9" w:rsidRPr="00665BF9" w:rsidRDefault="00665BF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role of Vice President is largely ex officio, and may be awarded for long or valued service as a Zone or WCU officer.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498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8.75pt;width:451.5pt;height:11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">
                <v:textbox>
                  <w:txbxContent>
                    <w:p w14:paraId="5A8A4F9A" w14:textId="610E30B4" w:rsidR="00665BF9" w:rsidRDefault="00665BF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Note:</w:t>
                      </w:r>
                    </w:p>
                    <w:p w14:paraId="786F45B3" w14:textId="232141EE" w:rsidR="00665BF9" w:rsidRPr="00665BF9" w:rsidRDefault="00665BF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role of Vice President is largely ex officio, and may be awarded for long or valued service as a Zone or WCU officer.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5285E" w14:textId="669C20FC" w:rsidR="00665BF9" w:rsidRPr="00665BF9" w:rsidRDefault="00665BF9" w:rsidP="00665BF9">
      <w:pPr>
        <w:ind w:right="-631"/>
        <w:rPr>
          <w:rFonts w:asciiTheme="majorHAnsi" w:hAnsiTheme="majorHAnsi" w:cstheme="majorHAnsi"/>
          <w:lang w:val="en-GB"/>
        </w:rPr>
      </w:pPr>
    </w:p>
    <w:p w14:paraId="23D89F0A" w14:textId="668BEF18" w:rsidR="001C5532" w:rsidRPr="00B003E3" w:rsidRDefault="001C5532" w:rsidP="001C5532">
      <w:pPr>
        <w:ind w:right="-631"/>
        <w:rPr>
          <w:rFonts w:asciiTheme="majorHAnsi" w:hAnsiTheme="majorHAnsi" w:cstheme="majorHAnsi"/>
          <w:lang w:val="en-GB"/>
        </w:rPr>
      </w:pPr>
    </w:p>
    <w:p w14:paraId="4D951B66" w14:textId="795B0D5D" w:rsidR="007634D0" w:rsidRPr="00B003E3" w:rsidRDefault="007634D0" w:rsidP="007634D0">
      <w:pPr>
        <w:ind w:right="-631"/>
        <w:rPr>
          <w:rFonts w:asciiTheme="majorHAnsi" w:hAnsiTheme="majorHAnsi" w:cstheme="majorHAnsi"/>
          <w:lang w:val="en-GB"/>
        </w:rPr>
      </w:pPr>
    </w:p>
    <w:sectPr w:rsidR="007634D0" w:rsidRPr="00B003E3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48C49" w14:textId="77777777" w:rsidR="000A2522" w:rsidRDefault="000A2522" w:rsidP="00A617C7">
      <w:r>
        <w:separator/>
      </w:r>
    </w:p>
  </w:endnote>
  <w:endnote w:type="continuationSeparator" w:id="0">
    <w:p w14:paraId="4335E3DD" w14:textId="77777777" w:rsidR="000A2522" w:rsidRDefault="000A2522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5E35B40F" w:rsidR="001C5532" w:rsidRDefault="004B27EA">
    <w:pPr>
      <w:pStyle w:val="Footer"/>
    </w:pPr>
    <w:r>
      <w:t>Paul Scott</w:t>
    </w:r>
  </w:p>
  <w:p w14:paraId="4F204AED" w14:textId="2B2A38DD" w:rsidR="001C5532" w:rsidRDefault="004B27EA">
    <w:pPr>
      <w:pStyle w:val="Footer"/>
    </w:pPr>
    <w:r>
      <w:t>August 2020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0FA56" w14:textId="77777777" w:rsidR="000A2522" w:rsidRDefault="000A2522" w:rsidP="00A617C7">
      <w:r>
        <w:separator/>
      </w:r>
    </w:p>
  </w:footnote>
  <w:footnote w:type="continuationSeparator" w:id="0">
    <w:p w14:paraId="7A4BD7AD" w14:textId="77777777" w:rsidR="000A2522" w:rsidRDefault="000A2522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3E97F3F"/>
    <w:multiLevelType w:val="hybridMultilevel"/>
    <w:tmpl w:val="F560ECA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4DE62C2"/>
    <w:multiLevelType w:val="hybridMultilevel"/>
    <w:tmpl w:val="11BCB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4BD15687"/>
    <w:multiLevelType w:val="hybridMultilevel"/>
    <w:tmpl w:val="2DA44456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AD60403"/>
    <w:multiLevelType w:val="hybridMultilevel"/>
    <w:tmpl w:val="49581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5"/>
  </w:num>
  <w:num w:numId="5">
    <w:abstractNumId w:val="12"/>
  </w:num>
  <w:num w:numId="6">
    <w:abstractNumId w:val="4"/>
  </w:num>
  <w:num w:numId="7">
    <w:abstractNumId w:val="0"/>
  </w:num>
  <w:num w:numId="8">
    <w:abstractNumId w:val="11"/>
  </w:num>
  <w:num w:numId="9">
    <w:abstractNumId w:val="3"/>
  </w:num>
  <w:num w:numId="10">
    <w:abstractNumId w:val="1"/>
  </w:num>
  <w:num w:numId="11">
    <w:abstractNumId w:val="8"/>
  </w:num>
  <w:num w:numId="12">
    <w:abstractNumId w:val="10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0A2522"/>
    <w:rsid w:val="000D6218"/>
    <w:rsid w:val="001343BF"/>
    <w:rsid w:val="001C5532"/>
    <w:rsid w:val="002022C6"/>
    <w:rsid w:val="00205B03"/>
    <w:rsid w:val="002238BE"/>
    <w:rsid w:val="00322DA7"/>
    <w:rsid w:val="00330972"/>
    <w:rsid w:val="00332F33"/>
    <w:rsid w:val="00355143"/>
    <w:rsid w:val="003B17F4"/>
    <w:rsid w:val="004108E0"/>
    <w:rsid w:val="00420811"/>
    <w:rsid w:val="004A1C1D"/>
    <w:rsid w:val="004B27EA"/>
    <w:rsid w:val="00623469"/>
    <w:rsid w:val="00665BF9"/>
    <w:rsid w:val="0069631C"/>
    <w:rsid w:val="006E57B8"/>
    <w:rsid w:val="007634D0"/>
    <w:rsid w:val="0078461B"/>
    <w:rsid w:val="0079490D"/>
    <w:rsid w:val="007A6939"/>
    <w:rsid w:val="007F097E"/>
    <w:rsid w:val="008223C7"/>
    <w:rsid w:val="00844DD1"/>
    <w:rsid w:val="00884323"/>
    <w:rsid w:val="009C5F6E"/>
    <w:rsid w:val="00A500E3"/>
    <w:rsid w:val="00A53BB3"/>
    <w:rsid w:val="00A617C7"/>
    <w:rsid w:val="00AE24DC"/>
    <w:rsid w:val="00B003E3"/>
    <w:rsid w:val="00BD6F7D"/>
    <w:rsid w:val="00C47555"/>
    <w:rsid w:val="00D06DE2"/>
    <w:rsid w:val="00D6752B"/>
    <w:rsid w:val="00D7274A"/>
    <w:rsid w:val="00D879FF"/>
    <w:rsid w:val="00DA7C45"/>
    <w:rsid w:val="00DF0D8B"/>
    <w:rsid w:val="00E11D14"/>
    <w:rsid w:val="00E24431"/>
    <w:rsid w:val="00FD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3</cp:revision>
  <dcterms:created xsi:type="dcterms:W3CDTF">2020-09-03T13:57:00Z</dcterms:created>
  <dcterms:modified xsi:type="dcterms:W3CDTF">2020-09-03T14:04:00Z</dcterms:modified>
</cp:coreProperties>
</file>